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E8A99" w14:textId="77777777" w:rsidR="00A03B15" w:rsidRPr="0064201F" w:rsidRDefault="00A03B15" w:rsidP="00A03B15">
      <w:pPr>
        <w:jc w:val="center"/>
        <w:rPr>
          <w:rFonts w:ascii="Marianne" w:hAnsi="Marianne"/>
          <w:sz w:val="20"/>
          <w:szCs w:val="20"/>
        </w:rPr>
      </w:pPr>
      <w:r w:rsidRPr="0064201F">
        <w:rPr>
          <w:rFonts w:ascii="Marianne" w:hAnsi="Marianne"/>
          <w:b/>
          <w:sz w:val="20"/>
          <w:szCs w:val="20"/>
        </w:rPr>
        <w:t xml:space="preserve">ANNEXE </w:t>
      </w:r>
      <w:r w:rsidR="005A5A2F" w:rsidRPr="0064201F">
        <w:rPr>
          <w:rFonts w:ascii="Marianne" w:hAnsi="Marianne"/>
          <w:b/>
          <w:sz w:val="20"/>
          <w:szCs w:val="20"/>
        </w:rPr>
        <w:t>2</w:t>
      </w:r>
      <w:r w:rsidRPr="0064201F">
        <w:rPr>
          <w:rFonts w:ascii="Marianne" w:hAnsi="Marianne"/>
          <w:b/>
          <w:sz w:val="20"/>
          <w:szCs w:val="20"/>
        </w:rPr>
        <w:t>A</w:t>
      </w:r>
      <w:r w:rsidRPr="0064201F">
        <w:rPr>
          <w:rFonts w:cs="Calibri"/>
          <w:b/>
          <w:sz w:val="20"/>
          <w:szCs w:val="20"/>
        </w:rPr>
        <w:t> </w:t>
      </w:r>
      <w:r w:rsidRPr="0064201F">
        <w:rPr>
          <w:rFonts w:ascii="Marianne" w:hAnsi="Marianne"/>
          <w:b/>
          <w:sz w:val="20"/>
          <w:szCs w:val="20"/>
        </w:rPr>
        <w:t xml:space="preserve">: </w:t>
      </w:r>
      <w:r w:rsidRPr="0064201F">
        <w:rPr>
          <w:rFonts w:ascii="Marianne" w:hAnsi="Marianne"/>
          <w:sz w:val="20"/>
          <w:szCs w:val="20"/>
        </w:rPr>
        <w:t>DEVIS POUR ORGANISME</w:t>
      </w:r>
      <w:r w:rsidRPr="0064201F">
        <w:rPr>
          <w:rFonts w:ascii="Marianne" w:hAnsi="Marianne"/>
          <w:b/>
          <w:sz w:val="20"/>
          <w:szCs w:val="20"/>
        </w:rPr>
        <w:t xml:space="preserve"> </w:t>
      </w:r>
      <w:r w:rsidRPr="0064201F">
        <w:rPr>
          <w:rFonts w:ascii="Marianne" w:hAnsi="Marianne"/>
          <w:b/>
          <w:color w:val="FF0000"/>
          <w:sz w:val="20"/>
          <w:szCs w:val="20"/>
        </w:rPr>
        <w:t>NON</w:t>
      </w:r>
      <w:r w:rsidRPr="0064201F">
        <w:rPr>
          <w:rFonts w:ascii="Marianne" w:hAnsi="Marianne"/>
          <w:b/>
          <w:sz w:val="20"/>
          <w:szCs w:val="20"/>
        </w:rPr>
        <w:t xml:space="preserve"> </w:t>
      </w:r>
      <w:r w:rsidRPr="0064201F">
        <w:rPr>
          <w:rFonts w:ascii="Marianne" w:hAnsi="Marianne"/>
          <w:sz w:val="20"/>
          <w:szCs w:val="20"/>
        </w:rPr>
        <w:t>ASSUJETTI A LA TVA</w:t>
      </w:r>
    </w:p>
    <w:p w14:paraId="1B67FD81" w14:textId="77777777" w:rsidR="00A03B15" w:rsidRPr="0064201F" w:rsidRDefault="00A03B15" w:rsidP="00A03B15">
      <w:pPr>
        <w:rPr>
          <w:rFonts w:ascii="Marianne" w:hAnsi="Marianne"/>
          <w:sz w:val="20"/>
          <w:szCs w:val="20"/>
        </w:rPr>
      </w:pPr>
    </w:p>
    <w:tbl>
      <w:tblPr>
        <w:tblW w:w="9328" w:type="dxa"/>
        <w:tblInd w:w="-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4459"/>
        <w:gridCol w:w="3149"/>
      </w:tblGrid>
      <w:tr w:rsidR="00A03B15" w:rsidRPr="0064201F" w14:paraId="63BF8B17" w14:textId="77777777" w:rsidTr="00CF368B">
        <w:tc>
          <w:tcPr>
            <w:tcW w:w="9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0351" w14:textId="77777777" w:rsidR="00A03B15" w:rsidRPr="0064201F" w:rsidRDefault="00A03B15" w:rsidP="00A03B15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64201F">
              <w:rPr>
                <w:rFonts w:ascii="Marianne" w:hAnsi="Marianne"/>
                <w:b/>
                <w:sz w:val="20"/>
                <w:szCs w:val="20"/>
              </w:rPr>
              <w:t>FRAIS PEDAGOGIQUES ET ANNEXES POUR L’ENSEMBLE DE LA PRESTATION</w:t>
            </w:r>
          </w:p>
          <w:p w14:paraId="470D493D" w14:textId="77777777" w:rsidR="00A03B15" w:rsidRPr="0064201F" w:rsidRDefault="00A03B15" w:rsidP="006205A9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64201F">
              <w:rPr>
                <w:rFonts w:ascii="Marianne" w:hAnsi="Marianne"/>
                <w:b/>
                <w:color w:val="FF0000"/>
                <w:sz w:val="20"/>
                <w:szCs w:val="20"/>
              </w:rPr>
              <w:t xml:space="preserve">Nombre total </w:t>
            </w:r>
            <w:r w:rsidR="006205A9" w:rsidRPr="0064201F">
              <w:rPr>
                <w:rFonts w:ascii="Marianne" w:hAnsi="Marianne"/>
                <w:b/>
                <w:color w:val="FF0000"/>
                <w:sz w:val="20"/>
                <w:szCs w:val="20"/>
              </w:rPr>
              <w:t xml:space="preserve">de jour </w:t>
            </w:r>
            <w:r w:rsidRPr="0064201F">
              <w:rPr>
                <w:rFonts w:ascii="Marianne" w:hAnsi="Marianne"/>
                <w:b/>
                <w:color w:val="FF0000"/>
                <w:sz w:val="20"/>
                <w:szCs w:val="20"/>
              </w:rPr>
              <w:t>facturés</w:t>
            </w:r>
            <w:r w:rsidRPr="0064201F">
              <w:rPr>
                <w:rFonts w:cs="Calibri"/>
                <w:b/>
                <w:color w:val="FF0000"/>
                <w:sz w:val="20"/>
                <w:szCs w:val="20"/>
              </w:rPr>
              <w:t> </w:t>
            </w:r>
            <w:r w:rsidRPr="0064201F">
              <w:rPr>
                <w:rFonts w:ascii="Marianne" w:hAnsi="Marianne"/>
                <w:b/>
                <w:color w:val="FF0000"/>
                <w:sz w:val="20"/>
                <w:szCs w:val="20"/>
              </w:rPr>
              <w:t>:</w:t>
            </w:r>
            <w:r w:rsidR="00BA53B1" w:rsidRPr="0064201F">
              <w:rPr>
                <w:rFonts w:ascii="Marianne" w:hAnsi="Marianne"/>
                <w:b/>
                <w:color w:val="FF0000"/>
                <w:sz w:val="20"/>
                <w:szCs w:val="20"/>
              </w:rPr>
              <w:t xml:space="preserve"> </w:t>
            </w:r>
            <w:r w:rsidR="00274D7A" w:rsidRPr="0064201F">
              <w:rPr>
                <w:rFonts w:ascii="Marianne" w:hAnsi="Marianne"/>
                <w:b/>
                <w:color w:val="FF0000"/>
                <w:sz w:val="20"/>
                <w:szCs w:val="20"/>
              </w:rPr>
              <w:t>****</w:t>
            </w:r>
          </w:p>
        </w:tc>
      </w:tr>
      <w:tr w:rsidR="00A03B15" w:rsidRPr="0064201F" w14:paraId="493E1D8D" w14:textId="77777777" w:rsidTr="00CF368B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7DAB4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>NATURE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E1411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>PRECISIONS EVENTUELLES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4A080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>COUT TTC EN €</w:t>
            </w:r>
          </w:p>
        </w:tc>
      </w:tr>
      <w:tr w:rsidR="00A03B15" w:rsidRPr="0064201F" w14:paraId="7618382F" w14:textId="77777777" w:rsidTr="00CF368B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0075E6" w14:textId="77777777" w:rsidR="00A03B15" w:rsidRPr="0064201F" w:rsidRDefault="00CF368B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>Coût total de la formation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7E3EC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FE02D" w14:textId="77777777" w:rsidR="00A03B15" w:rsidRPr="0064201F" w:rsidRDefault="00CF368B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>T</w:t>
            </w:r>
            <w:r w:rsidR="00A03B15" w:rsidRPr="0064201F">
              <w:rPr>
                <w:rFonts w:ascii="Marianne" w:hAnsi="Marianne"/>
                <w:sz w:val="20"/>
                <w:szCs w:val="20"/>
              </w:rPr>
              <w:t xml:space="preserve">otal TTC = </w:t>
            </w:r>
          </w:p>
          <w:p w14:paraId="1237F98A" w14:textId="77777777" w:rsidR="006205A9" w:rsidRPr="0064201F" w:rsidRDefault="006205A9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086CD8C9" w14:textId="77777777" w:rsidR="00A03B15" w:rsidRPr="0064201F" w:rsidRDefault="006205A9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 xml:space="preserve">Coût TTC / jour </w:t>
            </w:r>
            <w:r w:rsidR="00CF368B" w:rsidRPr="0064201F">
              <w:rPr>
                <w:rFonts w:ascii="Marianne" w:hAnsi="Marianne"/>
                <w:sz w:val="20"/>
                <w:szCs w:val="20"/>
              </w:rPr>
              <w:t>=</w:t>
            </w:r>
          </w:p>
          <w:p w14:paraId="52C54C98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1A306288" w14:textId="77777777" w:rsidR="00A03B15" w:rsidRPr="0064201F" w:rsidRDefault="00A03B15" w:rsidP="00A03B15">
      <w:pPr>
        <w:rPr>
          <w:rFonts w:ascii="Marianne" w:hAnsi="Marianne"/>
          <w:sz w:val="20"/>
          <w:szCs w:val="20"/>
        </w:rPr>
      </w:pPr>
    </w:p>
    <w:tbl>
      <w:tblPr>
        <w:tblW w:w="0" w:type="auto"/>
        <w:tblInd w:w="-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2"/>
        <w:gridCol w:w="4458"/>
        <w:gridCol w:w="3148"/>
      </w:tblGrid>
      <w:tr w:rsidR="00A03B15" w:rsidRPr="0064201F" w14:paraId="1CA138EA" w14:textId="77777777" w:rsidTr="001F1BE3"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0ADD5" w14:textId="77777777" w:rsidR="00A03B15" w:rsidRPr="0064201F" w:rsidRDefault="00A03B15" w:rsidP="00A03B15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64201F">
              <w:rPr>
                <w:rFonts w:ascii="Marianne" w:hAnsi="Marianne"/>
                <w:b/>
                <w:sz w:val="20"/>
                <w:szCs w:val="20"/>
              </w:rPr>
              <w:t>FRAIS DE TRANSPORT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9A795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>Précisions</w:t>
            </w:r>
            <w:r w:rsidRPr="0064201F">
              <w:rPr>
                <w:rFonts w:cs="Calibri"/>
                <w:sz w:val="20"/>
                <w:szCs w:val="20"/>
              </w:rPr>
              <w:t> </w:t>
            </w:r>
            <w:r w:rsidRPr="0064201F">
              <w:rPr>
                <w:rFonts w:ascii="Marianne" w:hAnsi="Marianne"/>
                <w:sz w:val="20"/>
                <w:szCs w:val="20"/>
              </w:rPr>
              <w:t>: moyen utilis</w:t>
            </w:r>
            <w:r w:rsidRPr="0064201F">
              <w:rPr>
                <w:rFonts w:ascii="Marianne" w:hAnsi="Marianne" w:cs="Marianne"/>
                <w:sz w:val="20"/>
                <w:szCs w:val="20"/>
              </w:rPr>
              <w:t>é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 et nombre de d</w:t>
            </w:r>
            <w:r w:rsidRPr="0064201F">
              <w:rPr>
                <w:rFonts w:ascii="Marianne" w:hAnsi="Marianne" w:cs="Marianne"/>
                <w:sz w:val="20"/>
                <w:szCs w:val="20"/>
              </w:rPr>
              <w:t>é</w:t>
            </w:r>
            <w:r w:rsidRPr="0064201F">
              <w:rPr>
                <w:rFonts w:ascii="Marianne" w:hAnsi="Marianne"/>
                <w:sz w:val="20"/>
                <w:szCs w:val="20"/>
              </w:rPr>
              <w:t>placements par personne</w:t>
            </w:r>
            <w:r w:rsidRPr="0064201F">
              <w:rPr>
                <w:rFonts w:cs="Calibri"/>
                <w:sz w:val="20"/>
                <w:szCs w:val="20"/>
              </w:rPr>
              <w:t> 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: </w:t>
            </w:r>
          </w:p>
          <w:p w14:paraId="1B7EEBDA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6F2AD32C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58F43C0A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2CB02B9E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1A05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>Coût total TTC en €</w:t>
            </w:r>
            <w:r w:rsidRPr="0064201F">
              <w:rPr>
                <w:rFonts w:cs="Calibri"/>
                <w:sz w:val="20"/>
                <w:szCs w:val="20"/>
              </w:rPr>
              <w:t> 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: </w:t>
            </w:r>
          </w:p>
        </w:tc>
      </w:tr>
    </w:tbl>
    <w:p w14:paraId="70112FAA" w14:textId="77777777" w:rsidR="00A03B15" w:rsidRPr="0064201F" w:rsidRDefault="00A03B15" w:rsidP="00A03B15">
      <w:pPr>
        <w:rPr>
          <w:rFonts w:ascii="Marianne" w:hAnsi="Marianne"/>
          <w:sz w:val="20"/>
          <w:szCs w:val="20"/>
        </w:rPr>
      </w:pPr>
    </w:p>
    <w:tbl>
      <w:tblPr>
        <w:tblW w:w="0" w:type="auto"/>
        <w:tblInd w:w="-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4500"/>
        <w:gridCol w:w="3257"/>
      </w:tblGrid>
      <w:tr w:rsidR="00A03B15" w:rsidRPr="0064201F" w14:paraId="089734EE" w14:textId="77777777" w:rsidTr="001F1BE3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5E719C" w14:textId="77777777" w:rsidR="00A03B15" w:rsidRPr="0064201F" w:rsidRDefault="00A03B15" w:rsidP="00A03B15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64201F">
              <w:rPr>
                <w:rFonts w:ascii="Marianne" w:hAnsi="Marianne"/>
                <w:b/>
                <w:sz w:val="20"/>
                <w:szCs w:val="20"/>
              </w:rPr>
              <w:t>FRAIS D’HEBERGEMENT ET REPAS DU SOIR si l’</w:t>
            </w:r>
            <w:proofErr w:type="spellStart"/>
            <w:r w:rsidRPr="0064201F">
              <w:rPr>
                <w:rFonts w:ascii="Marianne" w:hAnsi="Marianne"/>
                <w:b/>
                <w:sz w:val="20"/>
                <w:szCs w:val="20"/>
              </w:rPr>
              <w:t>Enap</w:t>
            </w:r>
            <w:proofErr w:type="spellEnd"/>
            <w:r w:rsidRPr="0064201F">
              <w:rPr>
                <w:rFonts w:ascii="Marianne" w:hAnsi="Marianne"/>
                <w:b/>
                <w:sz w:val="20"/>
                <w:szCs w:val="20"/>
              </w:rPr>
              <w:t xml:space="preserve"> est dans l’impossibilité de vous loger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95A64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>Précisions</w:t>
            </w:r>
            <w:r w:rsidRPr="0064201F">
              <w:rPr>
                <w:rFonts w:cs="Calibri"/>
                <w:sz w:val="20"/>
                <w:szCs w:val="20"/>
              </w:rPr>
              <w:t> </w:t>
            </w:r>
            <w:r w:rsidRPr="0064201F">
              <w:rPr>
                <w:rFonts w:ascii="Marianne" w:hAnsi="Marianne"/>
                <w:sz w:val="20"/>
                <w:szCs w:val="20"/>
              </w:rPr>
              <w:t>: nombre de nuit</w:t>
            </w:r>
            <w:r w:rsidRPr="0064201F">
              <w:rPr>
                <w:rFonts w:ascii="Marianne" w:hAnsi="Marianne" w:cs="Marianne"/>
                <w:sz w:val="20"/>
                <w:szCs w:val="20"/>
              </w:rPr>
              <w:t>é</w:t>
            </w:r>
            <w:r w:rsidRPr="0064201F">
              <w:rPr>
                <w:rFonts w:ascii="Marianne" w:hAnsi="Marianne"/>
                <w:sz w:val="20"/>
                <w:szCs w:val="20"/>
              </w:rPr>
              <w:t>es et de repas par personne</w:t>
            </w:r>
          </w:p>
          <w:p w14:paraId="7B4D9DAB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6BA6A62D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7341EC54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43144694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4838A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>Coût total TTC en €</w:t>
            </w:r>
            <w:r w:rsidRPr="0064201F">
              <w:rPr>
                <w:rFonts w:cs="Calibri"/>
                <w:sz w:val="20"/>
                <w:szCs w:val="20"/>
              </w:rPr>
              <w:t> 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: </w:t>
            </w:r>
          </w:p>
        </w:tc>
      </w:tr>
    </w:tbl>
    <w:p w14:paraId="2BD6423D" w14:textId="77777777" w:rsidR="00A03B15" w:rsidRPr="0064201F" w:rsidRDefault="00A03B15" w:rsidP="00A03B15">
      <w:pPr>
        <w:rPr>
          <w:rFonts w:ascii="Marianne" w:hAnsi="Marianne"/>
          <w:sz w:val="20"/>
          <w:szCs w:val="20"/>
        </w:rPr>
      </w:pPr>
    </w:p>
    <w:p w14:paraId="55B7E557" w14:textId="77777777" w:rsidR="00A03B15" w:rsidRPr="0064201F" w:rsidRDefault="00A03B15" w:rsidP="00A03B15">
      <w:pPr>
        <w:rPr>
          <w:rFonts w:ascii="Marianne" w:hAnsi="Marianne"/>
          <w:sz w:val="20"/>
          <w:szCs w:val="20"/>
        </w:rPr>
      </w:pPr>
    </w:p>
    <w:tbl>
      <w:tblPr>
        <w:tblW w:w="0" w:type="auto"/>
        <w:tblInd w:w="-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3"/>
        <w:gridCol w:w="4685"/>
      </w:tblGrid>
      <w:tr w:rsidR="00A03B15" w:rsidRPr="0064201F" w14:paraId="3AE14619" w14:textId="77777777" w:rsidTr="001F1BE3">
        <w:tc>
          <w:tcPr>
            <w:tcW w:w="9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29E1" w14:textId="77777777" w:rsidR="00A03B15" w:rsidRPr="0064201F" w:rsidRDefault="00A03B15" w:rsidP="00A03B15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64201F">
              <w:rPr>
                <w:rFonts w:ascii="Marianne" w:hAnsi="Marianne"/>
                <w:b/>
                <w:sz w:val="20"/>
                <w:szCs w:val="20"/>
              </w:rPr>
              <w:t>COUT TOTAL TTC EN € POUR L’ENSEMBLE DE LA PRESTATION</w:t>
            </w:r>
          </w:p>
        </w:tc>
      </w:tr>
      <w:tr w:rsidR="00A03B15" w:rsidRPr="0064201F" w14:paraId="56FF1B36" w14:textId="77777777" w:rsidTr="001F1BE3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4B111C" w14:textId="622462AF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b/>
                <w:sz w:val="20"/>
                <w:szCs w:val="20"/>
              </w:rPr>
              <w:t>HORS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 FRAIS D’HEBERGEMENT ET DE REPAS</w:t>
            </w:r>
          </w:p>
          <w:p w14:paraId="2DDC4BD2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77557973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 xml:space="preserve">Frais pédagogiques + transport TTC = </w:t>
            </w:r>
          </w:p>
          <w:p w14:paraId="25211987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01DD277D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1C4098EA" w14:textId="77777777" w:rsidR="00A03B15" w:rsidRPr="0064201F" w:rsidRDefault="00A03B15" w:rsidP="006205A9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Tw Cen MT" w:hAnsi="Tw Cen MT"/>
                <w:sz w:val="20"/>
                <w:szCs w:val="20"/>
              </w:rPr>
              <w:t>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 Soit un coût </w:t>
            </w:r>
            <w:r w:rsidR="006205A9" w:rsidRPr="0064201F">
              <w:rPr>
                <w:rFonts w:ascii="Marianne" w:hAnsi="Marianne"/>
                <w:sz w:val="20"/>
                <w:szCs w:val="20"/>
              </w:rPr>
              <w:t>journée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 de</w:t>
            </w:r>
            <w:r w:rsidRPr="0064201F">
              <w:rPr>
                <w:rFonts w:cs="Calibri"/>
                <w:sz w:val="20"/>
                <w:szCs w:val="20"/>
              </w:rPr>
              <w:t> 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: </w:t>
            </w: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70CD1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b/>
                <w:sz w:val="20"/>
                <w:szCs w:val="20"/>
              </w:rPr>
              <w:t>AVEC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 FRAIS D’HEBERGEMENT ET DE REPAS</w:t>
            </w:r>
          </w:p>
          <w:p w14:paraId="5BF3AD87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2E54FAC5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>Frais pédagogiques + transports + hébergement TTC =</w:t>
            </w:r>
          </w:p>
          <w:p w14:paraId="0D253288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67105283" w14:textId="77777777" w:rsidR="00A03B15" w:rsidRPr="0064201F" w:rsidRDefault="00A03B15" w:rsidP="006205A9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Tw Cen MT" w:hAnsi="Tw Cen MT"/>
                <w:sz w:val="20"/>
                <w:szCs w:val="20"/>
              </w:rPr>
              <w:t xml:space="preserve"> 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Soit un coût </w:t>
            </w:r>
            <w:r w:rsidR="006205A9" w:rsidRPr="0064201F">
              <w:rPr>
                <w:rFonts w:ascii="Marianne" w:hAnsi="Marianne"/>
                <w:sz w:val="20"/>
                <w:szCs w:val="20"/>
              </w:rPr>
              <w:t>journée</w:t>
            </w:r>
            <w:r w:rsidR="00CF368B" w:rsidRPr="0064201F"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64201F">
              <w:rPr>
                <w:rFonts w:ascii="Marianne" w:hAnsi="Marianne"/>
                <w:sz w:val="20"/>
                <w:szCs w:val="20"/>
              </w:rPr>
              <w:t>de</w:t>
            </w:r>
            <w:r w:rsidRPr="0064201F">
              <w:rPr>
                <w:rFonts w:cs="Calibri"/>
                <w:sz w:val="20"/>
                <w:szCs w:val="20"/>
              </w:rPr>
              <w:t> 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: </w:t>
            </w:r>
          </w:p>
          <w:p w14:paraId="783A53E3" w14:textId="77777777" w:rsidR="006205A9" w:rsidRPr="0064201F" w:rsidRDefault="006205A9" w:rsidP="006205A9">
            <w:pPr>
              <w:rPr>
                <w:rFonts w:ascii="Marianne" w:hAnsi="Marianne"/>
                <w:sz w:val="20"/>
                <w:szCs w:val="20"/>
              </w:rPr>
            </w:pPr>
          </w:p>
          <w:p w14:paraId="70B125AC" w14:textId="77777777" w:rsidR="006205A9" w:rsidRPr="0064201F" w:rsidRDefault="006205A9" w:rsidP="006205A9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13C3DDD5" w14:textId="38362CC1" w:rsidR="00A03B15" w:rsidRDefault="00A03B15" w:rsidP="00A03B15">
      <w:pPr>
        <w:rPr>
          <w:rFonts w:ascii="Marianne" w:hAnsi="Marianne"/>
          <w:sz w:val="20"/>
          <w:szCs w:val="20"/>
        </w:rPr>
      </w:pPr>
    </w:p>
    <w:p w14:paraId="115FADE0" w14:textId="1E9E21F9" w:rsidR="0064201F" w:rsidRDefault="0064201F" w:rsidP="00A03B15">
      <w:pPr>
        <w:rPr>
          <w:rFonts w:ascii="Marianne" w:hAnsi="Marianne"/>
          <w:sz w:val="20"/>
          <w:szCs w:val="20"/>
        </w:rPr>
      </w:pPr>
    </w:p>
    <w:p w14:paraId="338A1EC1" w14:textId="54CAAF06" w:rsidR="0064201F" w:rsidRDefault="0064201F" w:rsidP="00A03B15">
      <w:pPr>
        <w:rPr>
          <w:rFonts w:ascii="Marianne" w:hAnsi="Marianne"/>
          <w:sz w:val="20"/>
          <w:szCs w:val="20"/>
        </w:rPr>
      </w:pPr>
    </w:p>
    <w:p w14:paraId="7EA95C02" w14:textId="77777777" w:rsidR="0064201F" w:rsidRPr="0064201F" w:rsidRDefault="0064201F" w:rsidP="00A03B15">
      <w:pPr>
        <w:rPr>
          <w:rFonts w:ascii="Marianne" w:hAnsi="Marianne"/>
          <w:sz w:val="20"/>
          <w:szCs w:val="20"/>
        </w:rPr>
      </w:pPr>
    </w:p>
    <w:p w14:paraId="5C21E77B" w14:textId="77777777" w:rsidR="00A03B15" w:rsidRPr="0064201F" w:rsidRDefault="00A03B15" w:rsidP="00A03B15">
      <w:pPr>
        <w:rPr>
          <w:rFonts w:ascii="Marianne" w:hAnsi="Marianne"/>
          <w:sz w:val="20"/>
          <w:szCs w:val="20"/>
        </w:rPr>
      </w:pPr>
      <w:r w:rsidRPr="0064201F">
        <w:rPr>
          <w:rFonts w:ascii="Marianne" w:hAnsi="Marianne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5052C0CA" wp14:editId="5BB25C0C">
                <wp:simplePos x="0" y="0"/>
                <wp:positionH relativeFrom="column">
                  <wp:posOffset>3313430</wp:posOffset>
                </wp:positionH>
                <wp:positionV relativeFrom="paragraph">
                  <wp:posOffset>149479</wp:posOffset>
                </wp:positionV>
                <wp:extent cx="2514600" cy="82550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2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13E07" w14:textId="77777777" w:rsidR="00A03B15" w:rsidRPr="00A03B15" w:rsidRDefault="00A03B15" w:rsidP="00A03B15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A03B15">
                              <w:rPr>
                                <w:rFonts w:asciiTheme="minorHAnsi" w:hAnsiTheme="minorHAnsi"/>
                              </w:rPr>
                              <w:t>Cachet  du prestataire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52C0C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60.9pt;margin-top:11.75pt;width:198pt;height:6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bv/LQIAAFUEAAAOAAAAZHJzL2Uyb0RvYy54bWysVEtv2zAMvg/YfxB0X+x4SZAacYouXYYB&#10;3QPodtlNlmVbmCRqkhK7+/Wj5DTNXpdhPgikSH0kP5LeXI9akaNwXoKp6HyWUyIMh0aarqKfP+1f&#10;rCnxgZmGKTCiog/C0+vt82ebwZaigB5UIxxBEOPLwVa0D8GWWeZ5LzTzM7DCoLEFp1lA1XVZ49iA&#10;6FplRZ6vsgFcYx1w4T3e3k5Guk34bSt4+NC2XgSiKoq5hXS6dNbxzLYbVnaO2V7yUxrsH7LQTBoM&#10;eoa6ZYGRg5O/QWnJHXhow4yDzqBtJRepBqxmnv9SzX3PrEi1IDnenmny/w+Wvz9+dEQ2FS0oMUxj&#10;i75go0gjSBBjEKSIFA3Wl+h5b9E3jK9gxFancr29A/7VEwO7nplO3DgHQy9YgynO48vs4umE4yNI&#10;PbyDBmOxQ4AENLZOR/6QEYLo2KqHc3swD8LxsljOF6scTRxt62K5RDmGYOXja+t8eCNAkyhU1GH7&#10;Ezo73vkwuT66xGAelGz2UqmkuK7eKUeODEdln74T+k9uypChoquXy3wi4K8Qefr+BKFlwJlXUmMV&#10;ZydWRtpemwbTZGVgUk0yVqfMicdI3URiGOsRHSO5NTQPyKiDabZxF1HowX2nZMC5rqj/dmBOUKLe&#10;GuzK1WI1X+IiJGWxXl+h4i4t9aWFGY5QFQ2UTOIuTMtzsE52PUaa5sDADXaylYnkp6xOeePspjad&#10;9iwux6WevJ7+BtsfAAAA//8DAFBLAwQUAAYACAAAACEA0O0Jit4AAAAKAQAADwAAAGRycy9kb3du&#10;cmV2LnhtbEyPTU/DMAyG70j8h8hI3FjajvJRmk4VAnFgl43tnrWmKTROlWRd4ddjTnD060evH5er&#10;2Q5iQh96RwrSRQICqXFtT52C3dvz1R2IEDW1enCECr4wwKo6Pyt10boTbXDaxk5wCYVCKzAxjoWU&#10;oTFodVi4EYl3785bHXn0nWy9PnG5HWSWJDfS6p74gtEjPhpsPrdHq2B57Wr6+Nb1xr3szRRfEy/X&#10;T0pdXsz1A4iIc/yD4Vef1aFip4M7UhvEoCDPUlaPCrJlDoKB+/SWgwOTOSeyKuX/F6ofAAAA//8D&#10;AFBLAQItABQABgAIAAAAIQC2gziS/gAAAOEBAAATAAAAAAAAAAAAAAAAAAAAAABbQ29udGVudF9U&#10;eXBlc10ueG1sUEsBAi0AFAAGAAgAAAAhADj9If/WAAAAlAEAAAsAAAAAAAAAAAAAAAAALwEAAF9y&#10;ZWxzLy5yZWxzUEsBAi0AFAAGAAgAAAAhAHXdu/8tAgAAVQQAAA4AAAAAAAAAAAAAAAAALgIAAGRy&#10;cy9lMm9Eb2MueG1sUEsBAi0AFAAGAAgAAAAhANDtCYreAAAACgEAAA8AAAAAAAAAAAAAAAAAhwQA&#10;AGRycy9kb3ducmV2LnhtbFBLBQYAAAAABAAEAPMAAACSBQAAAAA=&#10;" strokeweight=".5pt">
                <v:textbox inset="7.45pt,3.85pt,7.45pt,3.85pt">
                  <w:txbxContent>
                    <w:p w14:paraId="5AA13E07" w14:textId="77777777" w:rsidR="00A03B15" w:rsidRPr="00A03B15" w:rsidRDefault="00A03B15" w:rsidP="00A03B15">
                      <w:pPr>
                        <w:rPr>
                          <w:rFonts w:asciiTheme="minorHAnsi" w:hAnsiTheme="minorHAnsi"/>
                        </w:rPr>
                      </w:pPr>
                      <w:r w:rsidRPr="00A03B15">
                        <w:rPr>
                          <w:rFonts w:asciiTheme="minorHAnsi" w:hAnsiTheme="minorHAnsi"/>
                        </w:rPr>
                        <w:t>Cachet  du prestataire</w:t>
                      </w:r>
                    </w:p>
                  </w:txbxContent>
                </v:textbox>
              </v:shape>
            </w:pict>
          </mc:Fallback>
        </mc:AlternateContent>
      </w:r>
    </w:p>
    <w:p w14:paraId="1BBA2EE1" w14:textId="77777777" w:rsidR="00A03B15" w:rsidRPr="0064201F" w:rsidRDefault="00A03B15" w:rsidP="00A03B15">
      <w:pPr>
        <w:rPr>
          <w:rFonts w:ascii="Marianne" w:hAnsi="Marianne"/>
          <w:sz w:val="20"/>
          <w:szCs w:val="20"/>
        </w:rPr>
      </w:pPr>
      <w:r w:rsidRPr="0064201F">
        <w:rPr>
          <w:rFonts w:ascii="Marianne" w:hAnsi="Marianne"/>
          <w:sz w:val="20"/>
          <w:szCs w:val="20"/>
        </w:rPr>
        <w:t>Date</w:t>
      </w:r>
      <w:r w:rsidRPr="0064201F">
        <w:rPr>
          <w:rFonts w:cs="Calibri"/>
          <w:sz w:val="20"/>
          <w:szCs w:val="20"/>
        </w:rPr>
        <w:t> </w:t>
      </w:r>
      <w:r w:rsidRPr="0064201F">
        <w:rPr>
          <w:rFonts w:ascii="Marianne" w:hAnsi="Marianne"/>
          <w:sz w:val="20"/>
          <w:szCs w:val="20"/>
        </w:rPr>
        <w:t xml:space="preserve">: </w:t>
      </w:r>
    </w:p>
    <w:p w14:paraId="50A5355E" w14:textId="77777777" w:rsidR="00A03B15" w:rsidRPr="0064201F" w:rsidRDefault="00A03B15" w:rsidP="00A03B15">
      <w:pPr>
        <w:rPr>
          <w:rFonts w:ascii="Marianne" w:hAnsi="Marianne"/>
          <w:sz w:val="20"/>
          <w:szCs w:val="20"/>
        </w:rPr>
      </w:pPr>
      <w:r w:rsidRPr="0064201F">
        <w:rPr>
          <w:rFonts w:ascii="Marianne" w:hAnsi="Marianne"/>
          <w:sz w:val="20"/>
          <w:szCs w:val="20"/>
        </w:rPr>
        <w:t>Signature</w:t>
      </w:r>
      <w:r w:rsidRPr="0064201F">
        <w:rPr>
          <w:rFonts w:cs="Calibri"/>
          <w:sz w:val="20"/>
          <w:szCs w:val="20"/>
        </w:rPr>
        <w:t> </w:t>
      </w:r>
      <w:r w:rsidRPr="0064201F">
        <w:rPr>
          <w:rFonts w:ascii="Marianne" w:hAnsi="Marianne"/>
          <w:sz w:val="20"/>
          <w:szCs w:val="20"/>
        </w:rPr>
        <w:t xml:space="preserve">: </w:t>
      </w:r>
    </w:p>
    <w:p w14:paraId="6CFD49DC" w14:textId="77777777" w:rsidR="00A03B15" w:rsidRPr="0064201F" w:rsidRDefault="00A03B15" w:rsidP="00A03B15">
      <w:pPr>
        <w:rPr>
          <w:rFonts w:ascii="Marianne" w:hAnsi="Marianne"/>
          <w:sz w:val="20"/>
          <w:szCs w:val="20"/>
        </w:rPr>
      </w:pPr>
    </w:p>
    <w:p w14:paraId="4C0780A5" w14:textId="77777777" w:rsidR="00A03B15" w:rsidRPr="0064201F" w:rsidRDefault="00A03B15" w:rsidP="00A03B15">
      <w:pPr>
        <w:rPr>
          <w:rFonts w:ascii="Marianne" w:hAnsi="Marianne"/>
          <w:sz w:val="20"/>
          <w:szCs w:val="20"/>
        </w:rPr>
      </w:pPr>
    </w:p>
    <w:p w14:paraId="56DF205E" w14:textId="77777777" w:rsidR="00CF368B" w:rsidRPr="0064201F" w:rsidRDefault="00CF368B" w:rsidP="00A03B15">
      <w:pPr>
        <w:rPr>
          <w:rFonts w:ascii="Marianne" w:hAnsi="Marianne"/>
          <w:sz w:val="20"/>
          <w:szCs w:val="20"/>
        </w:rPr>
      </w:pPr>
    </w:p>
    <w:p w14:paraId="48E99B9A" w14:textId="77777777" w:rsidR="00CF368B" w:rsidRPr="0064201F" w:rsidRDefault="00CF368B" w:rsidP="00A03B15">
      <w:pPr>
        <w:rPr>
          <w:rFonts w:ascii="Marianne" w:hAnsi="Marianne"/>
          <w:sz w:val="20"/>
          <w:szCs w:val="20"/>
        </w:rPr>
      </w:pPr>
    </w:p>
    <w:p w14:paraId="45033A89" w14:textId="77777777" w:rsidR="00CF368B" w:rsidRPr="0064201F" w:rsidRDefault="00CF368B" w:rsidP="00A03B15">
      <w:pPr>
        <w:rPr>
          <w:rFonts w:ascii="Marianne" w:hAnsi="Marianne"/>
          <w:sz w:val="20"/>
          <w:szCs w:val="20"/>
        </w:rPr>
      </w:pPr>
    </w:p>
    <w:p w14:paraId="27E98093" w14:textId="77777777" w:rsidR="00CF368B" w:rsidRPr="0064201F" w:rsidRDefault="00CF368B" w:rsidP="00A03B15">
      <w:pPr>
        <w:rPr>
          <w:rFonts w:ascii="Marianne" w:hAnsi="Marianne"/>
          <w:sz w:val="20"/>
          <w:szCs w:val="20"/>
        </w:rPr>
      </w:pPr>
    </w:p>
    <w:p w14:paraId="43F642F8" w14:textId="77777777" w:rsidR="00CF368B" w:rsidRPr="0064201F" w:rsidRDefault="00CF368B" w:rsidP="00A03B15">
      <w:pPr>
        <w:rPr>
          <w:rFonts w:ascii="Marianne" w:hAnsi="Marianne"/>
          <w:sz w:val="20"/>
          <w:szCs w:val="20"/>
        </w:rPr>
      </w:pPr>
    </w:p>
    <w:p w14:paraId="59740D71" w14:textId="5F708C28" w:rsidR="0064201F" w:rsidRDefault="0064201F">
      <w:pPr>
        <w:suppressAutoHyphens w:val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7BBDB784" w14:textId="77777777" w:rsidR="00CF368B" w:rsidRPr="0064201F" w:rsidRDefault="00CF368B" w:rsidP="00A03B15">
      <w:pPr>
        <w:rPr>
          <w:rFonts w:ascii="Marianne" w:hAnsi="Marianne"/>
          <w:sz w:val="20"/>
          <w:szCs w:val="20"/>
        </w:rPr>
      </w:pPr>
    </w:p>
    <w:p w14:paraId="6F49E64B" w14:textId="4CD96C84" w:rsidR="00A03B15" w:rsidRPr="0064201F" w:rsidRDefault="0064201F" w:rsidP="0064201F">
      <w:pPr>
        <w:tabs>
          <w:tab w:val="left" w:pos="2500"/>
        </w:tabs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  <w:r w:rsidR="00A03B15" w:rsidRPr="0064201F">
        <w:rPr>
          <w:rFonts w:ascii="Marianne" w:hAnsi="Marianne"/>
          <w:b/>
          <w:sz w:val="20"/>
          <w:szCs w:val="20"/>
        </w:rPr>
        <w:t>ANNEXE</w:t>
      </w:r>
      <w:r w:rsidR="005A5A2F" w:rsidRPr="0064201F">
        <w:rPr>
          <w:rFonts w:ascii="Marianne" w:hAnsi="Marianne"/>
          <w:b/>
          <w:sz w:val="20"/>
          <w:szCs w:val="20"/>
        </w:rPr>
        <w:t xml:space="preserve"> 2</w:t>
      </w:r>
      <w:r w:rsidR="00A03B15" w:rsidRPr="0064201F">
        <w:rPr>
          <w:rFonts w:ascii="Marianne" w:hAnsi="Marianne"/>
          <w:b/>
          <w:sz w:val="20"/>
          <w:szCs w:val="20"/>
        </w:rPr>
        <w:t>B</w:t>
      </w:r>
      <w:r w:rsidR="00A03B15" w:rsidRPr="0064201F">
        <w:rPr>
          <w:rFonts w:cs="Calibri"/>
          <w:b/>
          <w:sz w:val="20"/>
          <w:szCs w:val="20"/>
        </w:rPr>
        <w:t> </w:t>
      </w:r>
      <w:r w:rsidR="00A03B15" w:rsidRPr="0064201F">
        <w:rPr>
          <w:rFonts w:ascii="Marianne" w:hAnsi="Marianne"/>
          <w:b/>
          <w:sz w:val="20"/>
          <w:szCs w:val="20"/>
        </w:rPr>
        <w:t xml:space="preserve">: </w:t>
      </w:r>
      <w:r w:rsidR="00A03B15" w:rsidRPr="0064201F">
        <w:rPr>
          <w:rFonts w:ascii="Marianne" w:hAnsi="Marianne"/>
          <w:sz w:val="20"/>
          <w:szCs w:val="20"/>
        </w:rPr>
        <w:t>DEVIS POUR ORGANISME</w:t>
      </w:r>
      <w:r w:rsidR="00A03B15" w:rsidRPr="0064201F">
        <w:rPr>
          <w:rFonts w:ascii="Marianne" w:hAnsi="Marianne"/>
          <w:b/>
          <w:sz w:val="20"/>
          <w:szCs w:val="20"/>
        </w:rPr>
        <w:t xml:space="preserve"> </w:t>
      </w:r>
      <w:r w:rsidR="00A03B15" w:rsidRPr="0064201F">
        <w:rPr>
          <w:rFonts w:ascii="Marianne" w:hAnsi="Marianne"/>
          <w:b/>
          <w:color w:val="FF0000"/>
          <w:sz w:val="20"/>
          <w:szCs w:val="20"/>
        </w:rPr>
        <w:t>ASSUJETTI</w:t>
      </w:r>
      <w:r w:rsidR="00A03B15" w:rsidRPr="0064201F">
        <w:rPr>
          <w:rFonts w:ascii="Marianne" w:hAnsi="Marianne"/>
          <w:b/>
          <w:sz w:val="20"/>
          <w:szCs w:val="20"/>
        </w:rPr>
        <w:t xml:space="preserve"> </w:t>
      </w:r>
      <w:r w:rsidR="00A03B15" w:rsidRPr="0064201F">
        <w:rPr>
          <w:rFonts w:ascii="Marianne" w:hAnsi="Marianne"/>
          <w:sz w:val="20"/>
          <w:szCs w:val="20"/>
        </w:rPr>
        <w:t>A LA TVA</w:t>
      </w:r>
    </w:p>
    <w:p w14:paraId="0114C742" w14:textId="77777777" w:rsidR="002C0E95" w:rsidRPr="0064201F" w:rsidRDefault="002C0E95" w:rsidP="00A03B15">
      <w:pPr>
        <w:jc w:val="center"/>
        <w:rPr>
          <w:rFonts w:ascii="Marianne" w:hAnsi="Marianne"/>
          <w:sz w:val="20"/>
          <w:szCs w:val="20"/>
        </w:rPr>
      </w:pPr>
    </w:p>
    <w:tbl>
      <w:tblPr>
        <w:tblW w:w="9328" w:type="dxa"/>
        <w:tblInd w:w="-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4459"/>
        <w:gridCol w:w="3149"/>
      </w:tblGrid>
      <w:tr w:rsidR="00A03B15" w:rsidRPr="0064201F" w14:paraId="63E4F6E2" w14:textId="77777777" w:rsidTr="00CF368B">
        <w:tc>
          <w:tcPr>
            <w:tcW w:w="9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D3C5" w14:textId="77777777" w:rsidR="00A03B15" w:rsidRPr="0064201F" w:rsidRDefault="00A03B15" w:rsidP="00A03B15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64201F">
              <w:rPr>
                <w:rFonts w:ascii="Marianne" w:hAnsi="Marianne"/>
                <w:b/>
                <w:sz w:val="20"/>
                <w:szCs w:val="20"/>
              </w:rPr>
              <w:t>FRAIS PEDAGOGIQUES ET ANNEXES POUR L’ENSEMBLE DE LA PRESTATION</w:t>
            </w:r>
          </w:p>
          <w:p w14:paraId="73C4E729" w14:textId="77777777" w:rsidR="00A03B15" w:rsidRPr="0064201F" w:rsidRDefault="00A03B15" w:rsidP="006205A9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64201F">
              <w:rPr>
                <w:rFonts w:ascii="Marianne" w:hAnsi="Marianne"/>
                <w:b/>
                <w:color w:val="FF0000"/>
                <w:sz w:val="20"/>
                <w:szCs w:val="20"/>
              </w:rPr>
              <w:t xml:space="preserve">Nombre total </w:t>
            </w:r>
            <w:r w:rsidR="006205A9" w:rsidRPr="0064201F">
              <w:rPr>
                <w:rFonts w:ascii="Marianne" w:hAnsi="Marianne"/>
                <w:b/>
                <w:color w:val="FF0000"/>
                <w:sz w:val="20"/>
                <w:szCs w:val="20"/>
              </w:rPr>
              <w:t>de jours</w:t>
            </w:r>
            <w:r w:rsidRPr="0064201F">
              <w:rPr>
                <w:rFonts w:ascii="Marianne" w:hAnsi="Marianne"/>
                <w:b/>
                <w:color w:val="FF0000"/>
                <w:sz w:val="20"/>
                <w:szCs w:val="20"/>
              </w:rPr>
              <w:t xml:space="preserve"> facturés</w:t>
            </w:r>
            <w:r w:rsidRPr="0064201F">
              <w:rPr>
                <w:rFonts w:cs="Calibri"/>
                <w:b/>
                <w:color w:val="FF0000"/>
                <w:sz w:val="20"/>
                <w:szCs w:val="20"/>
              </w:rPr>
              <w:t> </w:t>
            </w:r>
            <w:r w:rsidRPr="0064201F">
              <w:rPr>
                <w:rFonts w:ascii="Marianne" w:hAnsi="Marianne"/>
                <w:b/>
                <w:color w:val="FF0000"/>
                <w:sz w:val="20"/>
                <w:szCs w:val="20"/>
              </w:rPr>
              <w:t>:</w:t>
            </w:r>
            <w:r w:rsidR="002F0200" w:rsidRPr="0064201F">
              <w:rPr>
                <w:rFonts w:ascii="Marianne" w:hAnsi="Marianne"/>
                <w:b/>
                <w:color w:val="FF0000"/>
                <w:sz w:val="20"/>
                <w:szCs w:val="20"/>
              </w:rPr>
              <w:t xml:space="preserve"> </w:t>
            </w:r>
            <w:r w:rsidR="00274D7A" w:rsidRPr="0064201F">
              <w:rPr>
                <w:rFonts w:ascii="Marianne" w:hAnsi="Marianne"/>
                <w:b/>
                <w:color w:val="FF0000"/>
                <w:sz w:val="20"/>
                <w:szCs w:val="20"/>
              </w:rPr>
              <w:t>***</w:t>
            </w:r>
          </w:p>
        </w:tc>
      </w:tr>
      <w:tr w:rsidR="00A03B15" w:rsidRPr="0064201F" w14:paraId="4DF7E2D2" w14:textId="77777777" w:rsidTr="00CF368B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01C62" w14:textId="77777777" w:rsidR="00A03B15" w:rsidRPr="0064201F" w:rsidRDefault="00A03B15" w:rsidP="002F0200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>NATURE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DC519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>PRECISIONS EVENTUELLES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F46B2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>COUT EN €</w:t>
            </w:r>
          </w:p>
        </w:tc>
      </w:tr>
      <w:tr w:rsidR="00A03B15" w:rsidRPr="0064201F" w14:paraId="1B969465" w14:textId="77777777" w:rsidTr="00CF368B">
        <w:trPr>
          <w:cantSplit/>
        </w:trPr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5690F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655C24F6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1B02DA45" w14:textId="77777777" w:rsidR="00A03B15" w:rsidRPr="0064201F" w:rsidRDefault="00F55102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 xml:space="preserve">Coût de la formation </w:t>
            </w:r>
          </w:p>
        </w:tc>
        <w:tc>
          <w:tcPr>
            <w:tcW w:w="4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C47EE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5E82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 xml:space="preserve">Total HT = </w:t>
            </w:r>
          </w:p>
        </w:tc>
      </w:tr>
      <w:tr w:rsidR="00A03B15" w:rsidRPr="0064201F" w14:paraId="74B1D92A" w14:textId="77777777" w:rsidTr="00CF368B">
        <w:trPr>
          <w:cantSplit/>
        </w:trPr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7A122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D8944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7CF8C" w14:textId="77777777" w:rsidR="00A03B15" w:rsidRPr="0064201F" w:rsidRDefault="002F0200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>TVA à 20 %</w:t>
            </w:r>
            <w:r w:rsidR="00A03B15" w:rsidRPr="0064201F">
              <w:rPr>
                <w:rFonts w:ascii="Marianne" w:hAnsi="Marianne"/>
                <w:sz w:val="20"/>
                <w:szCs w:val="20"/>
              </w:rPr>
              <w:t xml:space="preserve"> = </w:t>
            </w:r>
          </w:p>
        </w:tc>
      </w:tr>
      <w:tr w:rsidR="00A03B15" w:rsidRPr="0064201F" w14:paraId="78C19693" w14:textId="77777777" w:rsidTr="00CF368B">
        <w:trPr>
          <w:cantSplit/>
        </w:trPr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52002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09E164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88C0C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 xml:space="preserve">Total TTC = </w:t>
            </w:r>
          </w:p>
        </w:tc>
      </w:tr>
      <w:tr w:rsidR="00A03B15" w:rsidRPr="0064201F" w14:paraId="3609ADCC" w14:textId="77777777" w:rsidTr="00CF368B">
        <w:trPr>
          <w:cantSplit/>
        </w:trPr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A8D19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C3D01F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1F84" w14:textId="77777777" w:rsidR="00A03B15" w:rsidRPr="0064201F" w:rsidRDefault="00CF368B" w:rsidP="006205A9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Tw Cen MT" w:hAnsi="Tw Cen MT"/>
                <w:sz w:val="20"/>
                <w:szCs w:val="20"/>
              </w:rPr>
              <w:t>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 Coût HT / </w:t>
            </w:r>
            <w:r w:rsidR="006205A9" w:rsidRPr="0064201F">
              <w:rPr>
                <w:rFonts w:ascii="Marianne" w:hAnsi="Marianne"/>
                <w:sz w:val="20"/>
                <w:szCs w:val="20"/>
              </w:rPr>
              <w:t>Jour</w:t>
            </w:r>
            <w:r w:rsidR="00A03B15" w:rsidRPr="0064201F">
              <w:rPr>
                <w:rFonts w:ascii="Marianne" w:hAnsi="Marianne"/>
                <w:sz w:val="20"/>
                <w:szCs w:val="20"/>
              </w:rPr>
              <w:t xml:space="preserve"> = </w:t>
            </w:r>
          </w:p>
        </w:tc>
      </w:tr>
      <w:tr w:rsidR="00A03B15" w:rsidRPr="0064201F" w14:paraId="7D9D4104" w14:textId="77777777" w:rsidTr="00CF368B">
        <w:trPr>
          <w:cantSplit/>
        </w:trPr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D3059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48A85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2CF08" w14:textId="77777777" w:rsidR="00A03B15" w:rsidRPr="0064201F" w:rsidRDefault="006205A9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Tw Cen MT" w:hAnsi="Tw Cen MT"/>
                <w:sz w:val="20"/>
                <w:szCs w:val="20"/>
              </w:rPr>
              <w:t>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 Coût TTC / jour</w:t>
            </w:r>
            <w:r w:rsidR="00A03B15" w:rsidRPr="0064201F">
              <w:rPr>
                <w:rFonts w:ascii="Marianne" w:hAnsi="Marianne"/>
                <w:sz w:val="20"/>
                <w:szCs w:val="20"/>
              </w:rPr>
              <w:t xml:space="preserve"> = </w:t>
            </w:r>
          </w:p>
        </w:tc>
      </w:tr>
    </w:tbl>
    <w:p w14:paraId="14D431DD" w14:textId="77777777" w:rsidR="00A03B15" w:rsidRPr="0064201F" w:rsidRDefault="00A03B15" w:rsidP="00A03B15">
      <w:pPr>
        <w:rPr>
          <w:rFonts w:ascii="Marianne" w:hAnsi="Marianne"/>
          <w:sz w:val="20"/>
          <w:szCs w:val="20"/>
        </w:rPr>
      </w:pPr>
    </w:p>
    <w:tbl>
      <w:tblPr>
        <w:tblW w:w="0" w:type="auto"/>
        <w:tblInd w:w="-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2"/>
        <w:gridCol w:w="4458"/>
        <w:gridCol w:w="3148"/>
      </w:tblGrid>
      <w:tr w:rsidR="00A03B15" w:rsidRPr="0064201F" w14:paraId="21DD1DF2" w14:textId="77777777" w:rsidTr="001F1BE3"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9A50E" w14:textId="77777777" w:rsidR="00A03B15" w:rsidRPr="0064201F" w:rsidRDefault="00A03B15" w:rsidP="00A03B15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64201F">
              <w:rPr>
                <w:rFonts w:ascii="Marianne" w:hAnsi="Marianne"/>
                <w:b/>
                <w:sz w:val="20"/>
                <w:szCs w:val="20"/>
              </w:rPr>
              <w:t>FRAIS DE TRANSPORT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DE5A6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>Précisions</w:t>
            </w:r>
            <w:r w:rsidRPr="0064201F">
              <w:rPr>
                <w:rFonts w:cs="Calibri"/>
                <w:sz w:val="20"/>
                <w:szCs w:val="20"/>
              </w:rPr>
              <w:t> </w:t>
            </w:r>
            <w:r w:rsidRPr="0064201F">
              <w:rPr>
                <w:rFonts w:ascii="Marianne" w:hAnsi="Marianne"/>
                <w:sz w:val="20"/>
                <w:szCs w:val="20"/>
              </w:rPr>
              <w:t>: moyen utilis</w:t>
            </w:r>
            <w:r w:rsidRPr="0064201F">
              <w:rPr>
                <w:rFonts w:ascii="Marianne" w:hAnsi="Marianne" w:cs="Marianne"/>
                <w:sz w:val="20"/>
                <w:szCs w:val="20"/>
              </w:rPr>
              <w:t>é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 et nombre de d</w:t>
            </w:r>
            <w:r w:rsidRPr="0064201F">
              <w:rPr>
                <w:rFonts w:ascii="Marianne" w:hAnsi="Marianne" w:cs="Marianne"/>
                <w:sz w:val="20"/>
                <w:szCs w:val="20"/>
              </w:rPr>
              <w:t>é</w:t>
            </w:r>
            <w:r w:rsidRPr="0064201F">
              <w:rPr>
                <w:rFonts w:ascii="Marianne" w:hAnsi="Marianne"/>
                <w:sz w:val="20"/>
                <w:szCs w:val="20"/>
              </w:rPr>
              <w:t>placements par personne</w:t>
            </w:r>
            <w:r w:rsidRPr="0064201F">
              <w:rPr>
                <w:rFonts w:cs="Calibri"/>
                <w:sz w:val="20"/>
                <w:szCs w:val="20"/>
              </w:rPr>
              <w:t> 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: </w:t>
            </w:r>
          </w:p>
          <w:p w14:paraId="10AFE9CC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47A8FE71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39360BE5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697317AC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00642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>Coût total TTC en €</w:t>
            </w:r>
            <w:r w:rsidRPr="0064201F">
              <w:rPr>
                <w:rFonts w:cs="Calibri"/>
                <w:sz w:val="20"/>
                <w:szCs w:val="20"/>
              </w:rPr>
              <w:t> 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: </w:t>
            </w:r>
          </w:p>
        </w:tc>
      </w:tr>
    </w:tbl>
    <w:p w14:paraId="3AD28C14" w14:textId="77777777" w:rsidR="00A03B15" w:rsidRPr="0064201F" w:rsidRDefault="00A03B15" w:rsidP="00A03B15">
      <w:pPr>
        <w:rPr>
          <w:rFonts w:ascii="Marianne" w:hAnsi="Marianne"/>
          <w:sz w:val="20"/>
          <w:szCs w:val="20"/>
        </w:rPr>
      </w:pPr>
    </w:p>
    <w:tbl>
      <w:tblPr>
        <w:tblW w:w="0" w:type="auto"/>
        <w:tblInd w:w="-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4500"/>
        <w:gridCol w:w="3257"/>
      </w:tblGrid>
      <w:tr w:rsidR="00A03B15" w:rsidRPr="0064201F" w14:paraId="25962326" w14:textId="77777777" w:rsidTr="001F1BE3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54B9D3" w14:textId="77777777" w:rsidR="00A03B15" w:rsidRPr="0064201F" w:rsidRDefault="00A03B15" w:rsidP="00A03B15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64201F">
              <w:rPr>
                <w:rFonts w:ascii="Marianne" w:hAnsi="Marianne"/>
                <w:b/>
                <w:sz w:val="20"/>
                <w:szCs w:val="20"/>
              </w:rPr>
              <w:t>FRAIS D’HEBERGEMENT ET REPAS DU SOIR si l’</w:t>
            </w:r>
            <w:proofErr w:type="spellStart"/>
            <w:r w:rsidRPr="0064201F">
              <w:rPr>
                <w:rFonts w:ascii="Marianne" w:hAnsi="Marianne"/>
                <w:b/>
                <w:sz w:val="20"/>
                <w:szCs w:val="20"/>
              </w:rPr>
              <w:t>Enap</w:t>
            </w:r>
            <w:proofErr w:type="spellEnd"/>
            <w:r w:rsidRPr="0064201F">
              <w:rPr>
                <w:rFonts w:ascii="Marianne" w:hAnsi="Marianne"/>
                <w:b/>
                <w:sz w:val="20"/>
                <w:szCs w:val="20"/>
              </w:rPr>
              <w:t xml:space="preserve"> est dans l’impossibilité de vous loger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9B655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>Précisions</w:t>
            </w:r>
            <w:r w:rsidRPr="0064201F">
              <w:rPr>
                <w:rFonts w:cs="Calibri"/>
                <w:sz w:val="20"/>
                <w:szCs w:val="20"/>
              </w:rPr>
              <w:t> </w:t>
            </w:r>
            <w:r w:rsidRPr="0064201F">
              <w:rPr>
                <w:rFonts w:ascii="Marianne" w:hAnsi="Marianne"/>
                <w:sz w:val="20"/>
                <w:szCs w:val="20"/>
              </w:rPr>
              <w:t>: nombre de nuit</w:t>
            </w:r>
            <w:r w:rsidRPr="0064201F">
              <w:rPr>
                <w:rFonts w:ascii="Marianne" w:hAnsi="Marianne" w:cs="Marianne"/>
                <w:sz w:val="20"/>
                <w:szCs w:val="20"/>
              </w:rPr>
              <w:t>é</w:t>
            </w:r>
            <w:r w:rsidRPr="0064201F">
              <w:rPr>
                <w:rFonts w:ascii="Marianne" w:hAnsi="Marianne"/>
                <w:sz w:val="20"/>
                <w:szCs w:val="20"/>
              </w:rPr>
              <w:t>es et de repas par personne</w:t>
            </w:r>
          </w:p>
          <w:p w14:paraId="7584BD2F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005A99E8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2ECF0710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574EC9FA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769E5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>Coût total TTC en €</w:t>
            </w:r>
            <w:r w:rsidRPr="0064201F">
              <w:rPr>
                <w:rFonts w:cs="Calibri"/>
                <w:sz w:val="20"/>
                <w:szCs w:val="20"/>
              </w:rPr>
              <w:t> 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: </w:t>
            </w:r>
          </w:p>
        </w:tc>
      </w:tr>
    </w:tbl>
    <w:p w14:paraId="0BCF420C" w14:textId="77777777" w:rsidR="00A03B15" w:rsidRPr="0064201F" w:rsidRDefault="00A03B15" w:rsidP="00A03B15">
      <w:pPr>
        <w:rPr>
          <w:rFonts w:ascii="Marianne" w:hAnsi="Marianne"/>
          <w:sz w:val="20"/>
          <w:szCs w:val="20"/>
        </w:rPr>
      </w:pPr>
    </w:p>
    <w:tbl>
      <w:tblPr>
        <w:tblW w:w="0" w:type="auto"/>
        <w:tblInd w:w="-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3"/>
        <w:gridCol w:w="4685"/>
      </w:tblGrid>
      <w:tr w:rsidR="00A03B15" w:rsidRPr="0064201F" w14:paraId="1FAB624D" w14:textId="77777777" w:rsidTr="001F1BE3">
        <w:tc>
          <w:tcPr>
            <w:tcW w:w="9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86A6" w14:textId="77777777" w:rsidR="00A03B15" w:rsidRPr="0064201F" w:rsidRDefault="00A03B15" w:rsidP="00A03B15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64201F">
              <w:rPr>
                <w:rFonts w:ascii="Marianne" w:hAnsi="Marianne"/>
                <w:b/>
                <w:sz w:val="20"/>
                <w:szCs w:val="20"/>
              </w:rPr>
              <w:t>COUT TOTAL TTC EN € POUR L’ENSEMBLE DE LA PRESTATION</w:t>
            </w:r>
          </w:p>
        </w:tc>
      </w:tr>
      <w:tr w:rsidR="00A03B15" w:rsidRPr="0064201F" w14:paraId="2198FA4E" w14:textId="77777777" w:rsidTr="001F1BE3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6EF34" w14:textId="35C35E4A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b/>
                <w:sz w:val="20"/>
                <w:szCs w:val="20"/>
              </w:rPr>
              <w:t>HORS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 FRAIS D’HEBERGEMENT ET DE REPAS</w:t>
            </w:r>
          </w:p>
          <w:p w14:paraId="12735F75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6F21BC81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 xml:space="preserve">Frais pédagogiques + transport TTC = </w:t>
            </w:r>
          </w:p>
          <w:p w14:paraId="7C49991F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2E8428A2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1F1797C2" w14:textId="77777777" w:rsidR="00A03B15" w:rsidRPr="0064201F" w:rsidRDefault="006205A9" w:rsidP="00F55102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Tw Cen MT" w:hAnsi="Tw Cen MT"/>
                <w:sz w:val="20"/>
                <w:szCs w:val="20"/>
              </w:rPr>
              <w:t>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 Soit un coût journée</w:t>
            </w:r>
            <w:r w:rsidR="00A03B15" w:rsidRPr="0064201F">
              <w:rPr>
                <w:rFonts w:ascii="Marianne" w:hAnsi="Marianne"/>
                <w:sz w:val="20"/>
                <w:szCs w:val="20"/>
              </w:rPr>
              <w:t xml:space="preserve"> de</w:t>
            </w:r>
            <w:r w:rsidR="00A03B15" w:rsidRPr="0064201F">
              <w:rPr>
                <w:rFonts w:cs="Calibri"/>
                <w:sz w:val="20"/>
                <w:szCs w:val="20"/>
              </w:rPr>
              <w:t> </w:t>
            </w:r>
            <w:r w:rsidR="00A03B15" w:rsidRPr="0064201F">
              <w:rPr>
                <w:rFonts w:ascii="Marianne" w:hAnsi="Marianne"/>
                <w:sz w:val="20"/>
                <w:szCs w:val="20"/>
              </w:rPr>
              <w:t xml:space="preserve">: </w:t>
            </w: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5BD33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b/>
                <w:sz w:val="20"/>
                <w:szCs w:val="20"/>
              </w:rPr>
              <w:t>AVEC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 FRAIS D’HEBERGEMENT ET DE REPAS</w:t>
            </w:r>
          </w:p>
          <w:p w14:paraId="2DD8318F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59F2013B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Marianne" w:hAnsi="Marianne"/>
                <w:sz w:val="20"/>
                <w:szCs w:val="20"/>
              </w:rPr>
              <w:t xml:space="preserve">Frais pédagogiques + transports + hébergement TTC = </w:t>
            </w:r>
          </w:p>
          <w:p w14:paraId="34261CCF" w14:textId="77777777" w:rsidR="00A03B15" w:rsidRPr="0064201F" w:rsidRDefault="00A03B15" w:rsidP="00A03B15">
            <w:pPr>
              <w:rPr>
                <w:rFonts w:ascii="Marianne" w:hAnsi="Marianne"/>
                <w:sz w:val="20"/>
                <w:szCs w:val="20"/>
              </w:rPr>
            </w:pPr>
          </w:p>
          <w:p w14:paraId="352C0C03" w14:textId="77777777" w:rsidR="00A03B15" w:rsidRPr="0064201F" w:rsidRDefault="00A03B15" w:rsidP="00CF368B">
            <w:pPr>
              <w:rPr>
                <w:rFonts w:ascii="Marianne" w:hAnsi="Marianne"/>
                <w:sz w:val="20"/>
                <w:szCs w:val="20"/>
              </w:rPr>
            </w:pPr>
            <w:r w:rsidRPr="0064201F">
              <w:rPr>
                <w:rFonts w:ascii="Tw Cen MT" w:hAnsi="Tw Cen MT"/>
                <w:sz w:val="20"/>
                <w:szCs w:val="20"/>
              </w:rPr>
              <w:t>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 Soit un coût </w:t>
            </w:r>
            <w:r w:rsidR="006205A9" w:rsidRPr="0064201F">
              <w:rPr>
                <w:rFonts w:ascii="Marianne" w:hAnsi="Marianne"/>
                <w:sz w:val="20"/>
                <w:szCs w:val="20"/>
              </w:rPr>
              <w:t>journée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 de</w:t>
            </w:r>
            <w:r w:rsidRPr="0064201F">
              <w:rPr>
                <w:rFonts w:cs="Calibri"/>
                <w:sz w:val="20"/>
                <w:szCs w:val="20"/>
              </w:rPr>
              <w:t> </w:t>
            </w:r>
            <w:r w:rsidRPr="0064201F">
              <w:rPr>
                <w:rFonts w:ascii="Marianne" w:hAnsi="Marianne"/>
                <w:sz w:val="20"/>
                <w:szCs w:val="20"/>
              </w:rPr>
              <w:t xml:space="preserve">: </w:t>
            </w:r>
          </w:p>
          <w:p w14:paraId="75D5AE9F" w14:textId="77777777" w:rsidR="006205A9" w:rsidRPr="0064201F" w:rsidRDefault="006205A9" w:rsidP="00CF368B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04C75596" w14:textId="154476A9" w:rsidR="00A03B15" w:rsidRPr="0064201F" w:rsidRDefault="00A03B15" w:rsidP="00A03B15">
      <w:pPr>
        <w:rPr>
          <w:rFonts w:ascii="Marianne" w:hAnsi="Marianne"/>
          <w:sz w:val="20"/>
          <w:szCs w:val="20"/>
        </w:rPr>
      </w:pPr>
    </w:p>
    <w:p w14:paraId="4477517D" w14:textId="3343546D" w:rsidR="0064201F" w:rsidRDefault="0064201F" w:rsidP="00A03B15">
      <w:pPr>
        <w:rPr>
          <w:rFonts w:ascii="Marianne" w:hAnsi="Marianne"/>
          <w:sz w:val="20"/>
          <w:szCs w:val="20"/>
        </w:rPr>
      </w:pPr>
    </w:p>
    <w:p w14:paraId="6A6BC27A" w14:textId="77777777" w:rsidR="0064201F" w:rsidRDefault="0064201F" w:rsidP="00A03B15">
      <w:pPr>
        <w:rPr>
          <w:rFonts w:ascii="Marianne" w:hAnsi="Marianne"/>
          <w:sz w:val="20"/>
          <w:szCs w:val="20"/>
        </w:rPr>
      </w:pPr>
    </w:p>
    <w:p w14:paraId="6E2B0766" w14:textId="58A37582" w:rsidR="00A03B15" w:rsidRPr="0064201F" w:rsidRDefault="00A03B15" w:rsidP="00A03B15">
      <w:pPr>
        <w:rPr>
          <w:rFonts w:ascii="Marianne" w:hAnsi="Marianne"/>
          <w:sz w:val="20"/>
          <w:szCs w:val="20"/>
        </w:rPr>
      </w:pPr>
      <w:r w:rsidRPr="0064201F">
        <w:rPr>
          <w:rFonts w:ascii="Marianne" w:hAnsi="Marianne"/>
          <w:sz w:val="20"/>
          <w:szCs w:val="20"/>
        </w:rPr>
        <w:t>Date</w:t>
      </w:r>
      <w:r w:rsidRPr="0064201F">
        <w:rPr>
          <w:rFonts w:cs="Calibri"/>
          <w:sz w:val="20"/>
          <w:szCs w:val="20"/>
        </w:rPr>
        <w:t> </w:t>
      </w:r>
      <w:r w:rsidRPr="0064201F">
        <w:rPr>
          <w:rFonts w:ascii="Marianne" w:hAnsi="Marianne"/>
          <w:sz w:val="20"/>
          <w:szCs w:val="20"/>
        </w:rPr>
        <w:t xml:space="preserve">: </w:t>
      </w:r>
    </w:p>
    <w:p w14:paraId="03C7BED5" w14:textId="4EFDDE9B" w:rsidR="00A03B15" w:rsidRPr="0064201F" w:rsidRDefault="00A03B15" w:rsidP="00A03B15">
      <w:pPr>
        <w:rPr>
          <w:rFonts w:ascii="Marianne" w:hAnsi="Marianne"/>
          <w:sz w:val="20"/>
          <w:szCs w:val="20"/>
        </w:rPr>
      </w:pPr>
      <w:r w:rsidRPr="0064201F">
        <w:rPr>
          <w:rFonts w:ascii="Marianne" w:hAnsi="Marianne"/>
          <w:sz w:val="20"/>
          <w:szCs w:val="20"/>
        </w:rPr>
        <w:t>Signature</w:t>
      </w:r>
      <w:r w:rsidRPr="0064201F">
        <w:rPr>
          <w:rFonts w:cs="Calibri"/>
          <w:sz w:val="20"/>
          <w:szCs w:val="20"/>
        </w:rPr>
        <w:t> </w:t>
      </w:r>
      <w:r w:rsidRPr="0064201F">
        <w:rPr>
          <w:rFonts w:ascii="Marianne" w:hAnsi="Marianne"/>
          <w:sz w:val="20"/>
          <w:szCs w:val="20"/>
        </w:rPr>
        <w:t xml:space="preserve">: </w:t>
      </w:r>
    </w:p>
    <w:p w14:paraId="20F09EB6" w14:textId="7E88E70A" w:rsidR="00A03B15" w:rsidRPr="0064201F" w:rsidRDefault="0064201F" w:rsidP="00A03B15">
      <w:pPr>
        <w:rPr>
          <w:rFonts w:ascii="Marianne" w:hAnsi="Marianne"/>
          <w:sz w:val="20"/>
          <w:szCs w:val="20"/>
        </w:rPr>
      </w:pPr>
      <w:r w:rsidRPr="0064201F">
        <w:rPr>
          <w:rFonts w:ascii="Marianne" w:hAnsi="Marianne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487A063C" wp14:editId="7733DD83">
                <wp:simplePos x="0" y="0"/>
                <wp:positionH relativeFrom="column">
                  <wp:posOffset>3313430</wp:posOffset>
                </wp:positionH>
                <wp:positionV relativeFrom="paragraph">
                  <wp:posOffset>17094</wp:posOffset>
                </wp:positionV>
                <wp:extent cx="2514600" cy="914400"/>
                <wp:effectExtent l="0" t="0" r="0" b="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84611" w14:textId="77777777" w:rsidR="00A03B15" w:rsidRPr="00A03B15" w:rsidRDefault="00A03B15" w:rsidP="00A03B15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A03B15">
                              <w:rPr>
                                <w:rFonts w:asciiTheme="minorHAnsi" w:hAnsiTheme="minorHAnsi"/>
                              </w:rPr>
                              <w:t>Cachet  du prestataire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A063C" id="Zone de texte 1" o:spid="_x0000_s1027" type="#_x0000_t202" style="position:absolute;margin-left:260.9pt;margin-top:1.35pt;width:198pt;height:1in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iy8MQIAAFwEAAAOAAAAZHJzL2Uyb0RvYy54bWysVE2P0zAQvSPxHyzfaZLSVm3UdLV0KUJa&#10;PqSFCzfHdhILx2Nst8ny63fiZEsEnBA5WB7P+HnmvZnsb/pWk4t0XoEpaLZIKZGGg1CmLujXL6dX&#10;W0p8YEYwDUYW9FF6enN4+WLf2VwuoQEtpCMIYnze2YI2Idg8STxvZMv8Aqw06KzAtSyg6epEONYh&#10;equTZZpukg6csA649B5P70YnPUT8qpI8fKoqLwPRBcXcQlxdXMthTQ57lteO2UbxKQ32D1m0TBl8&#10;9Ap1xwIjZ6f+gGoVd+ChCgsObQJVpbiMNWA1WfpbNQ8NszLWguR4e6XJ/z9Y/vHy2RElUDtKDGtR&#10;om8oFBGSBNkHSbKBos76HCMfLMaG/g30Q/hQrrf3wL97YuDYMFPLW+egayQTmGK8mcyujjh+ACm7&#10;DyDwLXYOEIH6yrUDIDJCEB2lerzKg3kQjofLdbbapOji6NtlqxXuMbmE5c+3rfPhnYSWDJuCOpQ/&#10;orPLvQ9j6HNIzB60EieldTRcXR61IxeGrXKK34Tu52HakK6gm9frdCRg7vNziDR+f4NoVcCe16ot&#10;6PYaxPKBtrdGxI4MTOlxj9Vpg0UOPA7UjSSGvuwn1SZ5ShCPSKyDscVxJHHTgPtJSYftXVD/48yc&#10;pES/NyjObrXJ1jgP0Vhttzs03NxTzj3McIQqaKBk3B7DOENn61Td4EtjOxi4RUErFbkeMh6zmtLH&#10;Fo5qTeM2zMjcjlG/fgqHJwAAAP//AwBQSwMEFAAGAAgAAAAhAIYbSrXdAAAACQEAAA8AAABkcnMv&#10;ZG93bnJldi54bWxMj8FOwzAQRO9I/IO1SNyok1CaNsSpIgTiAJcWuG8TEwfidWS7aeDrWU5wHM1o&#10;5k25ne0gJu1D70hBukhAaGpc21On4PXl4WoNIkSkFgdHWsGXDrCtzs9KLFp3op2e9rETXEKhQAUm&#10;xrGQMjRGWwwLN2pi7915i5Gl72Tr8cTldpBZkqykxZ54weCo74xuPvdHq+B66Wr6+MZ65x7fzBSf&#10;Ei+f75W6vJjrWxBRz/EvDL/4jA4VMx3ckdogBgU3WcroUUGWg2B/k+asDxxcrnKQVSn/P6h+AAAA&#10;//8DAFBLAQItABQABgAIAAAAIQC2gziS/gAAAOEBAAATAAAAAAAAAAAAAAAAAAAAAABbQ29udGVu&#10;dF9UeXBlc10ueG1sUEsBAi0AFAAGAAgAAAAhADj9If/WAAAAlAEAAAsAAAAAAAAAAAAAAAAALwEA&#10;AF9yZWxzLy5yZWxzUEsBAi0AFAAGAAgAAAAhAFpKLLwxAgAAXAQAAA4AAAAAAAAAAAAAAAAALgIA&#10;AGRycy9lMm9Eb2MueG1sUEsBAi0AFAAGAAgAAAAhAIYbSrXdAAAACQEAAA8AAAAAAAAAAAAAAAAA&#10;iwQAAGRycy9kb3ducmV2LnhtbFBLBQYAAAAABAAEAPMAAACVBQAAAAA=&#10;" strokeweight=".5pt">
                <v:textbox inset="7.45pt,3.85pt,7.45pt,3.85pt">
                  <w:txbxContent>
                    <w:p w14:paraId="73E84611" w14:textId="77777777" w:rsidR="00A03B15" w:rsidRPr="00A03B15" w:rsidRDefault="00A03B15" w:rsidP="00A03B15">
                      <w:pPr>
                        <w:rPr>
                          <w:rFonts w:asciiTheme="minorHAnsi" w:hAnsiTheme="minorHAnsi"/>
                        </w:rPr>
                      </w:pPr>
                      <w:r w:rsidRPr="00A03B15">
                        <w:rPr>
                          <w:rFonts w:asciiTheme="minorHAnsi" w:hAnsiTheme="minorHAnsi"/>
                        </w:rPr>
                        <w:t>Cachet  du prestataire</w:t>
                      </w:r>
                    </w:p>
                  </w:txbxContent>
                </v:textbox>
              </v:shape>
            </w:pict>
          </mc:Fallback>
        </mc:AlternateContent>
      </w:r>
    </w:p>
    <w:p w14:paraId="4A0581D6" w14:textId="77777777" w:rsidR="00FC04A1" w:rsidRPr="0064201F" w:rsidRDefault="00FC04A1">
      <w:pPr>
        <w:rPr>
          <w:rFonts w:ascii="Marianne" w:hAnsi="Marianne"/>
          <w:sz w:val="20"/>
          <w:szCs w:val="20"/>
        </w:rPr>
      </w:pPr>
    </w:p>
    <w:sectPr w:rsidR="00FC04A1" w:rsidRPr="0064201F" w:rsidSect="0064201F">
      <w:headerReference w:type="default" r:id="rId7"/>
      <w:footerReference w:type="default" r:id="rId8"/>
      <w:pgSz w:w="11906" w:h="16838"/>
      <w:pgMar w:top="1900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84729" w14:textId="77777777" w:rsidR="004B0ABC" w:rsidRDefault="004B0ABC" w:rsidP="004B0ABC">
      <w:r>
        <w:separator/>
      </w:r>
    </w:p>
  </w:endnote>
  <w:endnote w:type="continuationSeparator" w:id="0">
    <w:p w14:paraId="1198D650" w14:textId="77777777" w:rsidR="004B0ABC" w:rsidRDefault="004B0ABC" w:rsidP="004B0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DABC5" w14:textId="16B0A633" w:rsidR="004B0ABC" w:rsidRPr="0064201F" w:rsidRDefault="0064201F" w:rsidP="0064201F">
    <w:pPr>
      <w:pStyle w:val="Pieddepage"/>
    </w:pPr>
    <w:bookmarkStart w:id="0" w:name="_Hlk157177144"/>
    <w:r w:rsidRPr="00467EBC">
      <w:rPr>
        <w:rFonts w:ascii="Marianne" w:hAnsi="Marianne"/>
        <w:sz w:val="14"/>
        <w:szCs w:val="16"/>
      </w:rPr>
      <w:t>Marché n°202</w:t>
    </w:r>
    <w:r w:rsidR="00FA5C83">
      <w:rPr>
        <w:rFonts w:ascii="Marianne" w:hAnsi="Marianne"/>
        <w:sz w:val="14"/>
        <w:szCs w:val="16"/>
      </w:rPr>
      <w:t>5</w:t>
    </w:r>
    <w:r w:rsidRPr="00467EBC">
      <w:rPr>
        <w:rFonts w:ascii="Marianne" w:hAnsi="Marianne"/>
        <w:sz w:val="14"/>
        <w:szCs w:val="16"/>
      </w:rPr>
      <w:t>-</w:t>
    </w:r>
    <w:r w:rsidR="00FA5C83">
      <w:rPr>
        <w:rFonts w:ascii="Marianne" w:hAnsi="Marianne"/>
        <w:sz w:val="14"/>
        <w:szCs w:val="16"/>
      </w:rPr>
      <w:t>18</w:t>
    </w:r>
    <w:bookmarkEnd w:id="0"/>
    <w:r>
      <w:rPr>
        <w:rFonts w:ascii="Marianne" w:hAnsi="Marianne"/>
        <w:sz w:val="14"/>
        <w:szCs w:val="16"/>
      </w:rPr>
      <w:t xml:space="preserve"> </w:t>
    </w:r>
    <w:r w:rsidRPr="00D829C2">
      <w:rPr>
        <w:rFonts w:asciiTheme="minorHAnsi" w:hAnsiTheme="minorHAnsi"/>
        <w:sz w:val="16"/>
        <w:szCs w:val="18"/>
      </w:rPr>
      <w:t>« Formation RF-formateurs</w:t>
    </w:r>
    <w:proofErr w:type="gramStart"/>
    <w:r w:rsidRPr="00D829C2">
      <w:rPr>
        <w:rFonts w:asciiTheme="minorHAnsi" w:hAnsiTheme="minorHAnsi"/>
        <w:sz w:val="16"/>
        <w:szCs w:val="18"/>
      </w:rPr>
      <w:t> »</w:t>
    </w:r>
    <w:r>
      <w:rPr>
        <w:rFonts w:ascii="Marianne" w:hAnsi="Marianne"/>
        <w:sz w:val="14"/>
        <w:szCs w:val="16"/>
      </w:rPr>
      <w:t>–</w:t>
    </w:r>
    <w:proofErr w:type="gramEnd"/>
    <w:r>
      <w:rPr>
        <w:rFonts w:ascii="Marianne" w:hAnsi="Marianne"/>
        <w:sz w:val="14"/>
        <w:szCs w:val="16"/>
      </w:rPr>
      <w:t xml:space="preserve"> CCAP Annexe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684F8" w14:textId="77777777" w:rsidR="004B0ABC" w:rsidRDefault="004B0ABC" w:rsidP="004B0ABC">
      <w:r>
        <w:separator/>
      </w:r>
    </w:p>
  </w:footnote>
  <w:footnote w:type="continuationSeparator" w:id="0">
    <w:p w14:paraId="37DC9EBC" w14:textId="77777777" w:rsidR="004B0ABC" w:rsidRDefault="004B0ABC" w:rsidP="004B0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A9F94" w14:textId="793F9A01" w:rsidR="0064201F" w:rsidRDefault="0064201F">
    <w:pPr>
      <w:pStyle w:val="En-tte"/>
    </w:pPr>
    <w:r>
      <w:rPr>
        <w:noProof/>
      </w:rPr>
      <w:drawing>
        <wp:inline distT="0" distB="0" distL="0" distR="0" wp14:anchorId="180414AC" wp14:editId="4FA7138F">
          <wp:extent cx="2143353" cy="658299"/>
          <wp:effectExtent l="0" t="0" r="0" b="8890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230249" cy="6849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360"/>
    <w:rsid w:val="00274D7A"/>
    <w:rsid w:val="002C0E95"/>
    <w:rsid w:val="002F0200"/>
    <w:rsid w:val="00400531"/>
    <w:rsid w:val="004B0ABC"/>
    <w:rsid w:val="005A5A2F"/>
    <w:rsid w:val="006205A9"/>
    <w:rsid w:val="0064201F"/>
    <w:rsid w:val="00A03B15"/>
    <w:rsid w:val="00A2461A"/>
    <w:rsid w:val="00BA53B1"/>
    <w:rsid w:val="00BC2360"/>
    <w:rsid w:val="00C1782B"/>
    <w:rsid w:val="00CF368B"/>
    <w:rsid w:val="00F55102"/>
    <w:rsid w:val="00F95DEB"/>
    <w:rsid w:val="00FA5C83"/>
    <w:rsid w:val="00FC04A1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DA888A"/>
  <w15:docId w15:val="{3307CC0D-3100-4FAA-AB6F-9B9CF5AB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rial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61A"/>
    <w:pPr>
      <w:suppressAutoHyphens/>
    </w:pPr>
  </w:style>
  <w:style w:type="paragraph" w:styleId="Titre1">
    <w:name w:val="heading 1"/>
    <w:basedOn w:val="Normal"/>
    <w:next w:val="Normal"/>
    <w:link w:val="Titre1Car"/>
    <w:qFormat/>
    <w:rsid w:val="00A2461A"/>
    <w:pPr>
      <w:keepNext/>
      <w:outlineLvl w:val="0"/>
    </w:pPr>
    <w:rPr>
      <w:rFonts w:ascii="Times New Roman" w:hAnsi="Times New Roman" w:cs="Times New Roman"/>
      <w:b/>
      <w:bCs/>
    </w:rPr>
  </w:style>
  <w:style w:type="paragraph" w:styleId="Titre2">
    <w:name w:val="heading 2"/>
    <w:basedOn w:val="Normal"/>
    <w:next w:val="Normal"/>
    <w:link w:val="Titre2Car"/>
    <w:qFormat/>
    <w:rsid w:val="00A2461A"/>
    <w:pPr>
      <w:keepNext/>
      <w:outlineLvl w:val="1"/>
    </w:pPr>
    <w:rPr>
      <w:rFonts w:ascii="Times New Roman" w:hAnsi="Times New Roman" w:cs="Times New Roman"/>
      <w:b/>
      <w:bCs/>
      <w:i/>
      <w:iCs/>
      <w:sz w:val="32"/>
      <w:szCs w:val="32"/>
      <w:u w:val="single"/>
    </w:rPr>
  </w:style>
  <w:style w:type="paragraph" w:styleId="Titre3">
    <w:name w:val="heading 3"/>
    <w:basedOn w:val="Normal"/>
    <w:next w:val="Normal"/>
    <w:link w:val="Titre3Car"/>
    <w:qFormat/>
    <w:rsid w:val="00A2461A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A2461A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A246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7">
    <w:name w:val="heading 7"/>
    <w:basedOn w:val="Normal"/>
    <w:next w:val="Normal"/>
    <w:link w:val="Titre7Car"/>
    <w:qFormat/>
    <w:rsid w:val="00A2461A"/>
    <w:pPr>
      <w:spacing w:before="240" w:after="60"/>
      <w:outlineLvl w:val="6"/>
    </w:pPr>
    <w:rPr>
      <w:rFonts w:ascii="Times New Roman" w:hAnsi="Times New Roman" w:cs="Times New Roman"/>
    </w:rPr>
  </w:style>
  <w:style w:type="paragraph" w:styleId="Titre8">
    <w:name w:val="heading 8"/>
    <w:basedOn w:val="Normal"/>
    <w:next w:val="Normal"/>
    <w:link w:val="Titre8Car"/>
    <w:qFormat/>
    <w:rsid w:val="00A2461A"/>
    <w:p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Titre9">
    <w:name w:val="heading 9"/>
    <w:basedOn w:val="Normal"/>
    <w:next w:val="Normal"/>
    <w:link w:val="Titre9Car"/>
    <w:qFormat/>
    <w:rsid w:val="00A2461A"/>
    <w:pPr>
      <w:spacing w:before="240" w:after="6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2461A"/>
    <w:rPr>
      <w:rFonts w:ascii="Times New Roman" w:hAnsi="Times New Roman" w:cs="Times New Roman"/>
      <w:b/>
      <w:bCs/>
    </w:rPr>
  </w:style>
  <w:style w:type="character" w:customStyle="1" w:styleId="Titre2Car">
    <w:name w:val="Titre 2 Car"/>
    <w:basedOn w:val="Policepardfaut"/>
    <w:link w:val="Titre2"/>
    <w:rsid w:val="00A2461A"/>
    <w:rPr>
      <w:rFonts w:ascii="Times New Roman" w:hAnsi="Times New Roman" w:cs="Times New Roman"/>
      <w:b/>
      <w:bCs/>
      <w:i/>
      <w:iCs/>
      <w:sz w:val="32"/>
      <w:szCs w:val="32"/>
      <w:u w:val="single"/>
    </w:rPr>
  </w:style>
  <w:style w:type="character" w:customStyle="1" w:styleId="Titre3Car">
    <w:name w:val="Titre 3 Car"/>
    <w:basedOn w:val="Policepardfaut"/>
    <w:link w:val="Titre3"/>
    <w:rsid w:val="00A2461A"/>
    <w:rPr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rsid w:val="00A2461A"/>
    <w:rPr>
      <w:rFonts w:ascii="Times New Roman" w:hAnsi="Times New Roman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rsid w:val="00A2461A"/>
    <w:rPr>
      <w:b/>
      <w:bCs/>
      <w:i/>
      <w:iCs/>
      <w:sz w:val="26"/>
      <w:szCs w:val="26"/>
    </w:rPr>
  </w:style>
  <w:style w:type="character" w:customStyle="1" w:styleId="Titre7Car">
    <w:name w:val="Titre 7 Car"/>
    <w:basedOn w:val="Policepardfaut"/>
    <w:link w:val="Titre7"/>
    <w:rsid w:val="00A2461A"/>
    <w:rPr>
      <w:rFonts w:ascii="Times New Roman" w:hAnsi="Times New Roman" w:cs="Times New Roman"/>
    </w:rPr>
  </w:style>
  <w:style w:type="character" w:customStyle="1" w:styleId="Titre8Car">
    <w:name w:val="Titre 8 Car"/>
    <w:basedOn w:val="Policepardfaut"/>
    <w:link w:val="Titre8"/>
    <w:rsid w:val="00A2461A"/>
    <w:rPr>
      <w:rFonts w:ascii="Times New Roman" w:hAnsi="Times New Roman" w:cs="Times New Roman"/>
      <w:i/>
      <w:iCs/>
    </w:rPr>
  </w:style>
  <w:style w:type="character" w:customStyle="1" w:styleId="Titre9Car">
    <w:name w:val="Titre 9 Car"/>
    <w:basedOn w:val="Policepardfaut"/>
    <w:link w:val="Titre9"/>
    <w:rsid w:val="00A2461A"/>
  </w:style>
  <w:style w:type="character" w:styleId="lev">
    <w:name w:val="Strong"/>
    <w:qFormat/>
    <w:rsid w:val="00A2461A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4B0AB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B0ABC"/>
  </w:style>
  <w:style w:type="paragraph" w:styleId="Pieddepage">
    <w:name w:val="footer"/>
    <w:basedOn w:val="Normal"/>
    <w:link w:val="PieddepageCar"/>
    <w:uiPriority w:val="99"/>
    <w:unhideWhenUsed/>
    <w:rsid w:val="004B0AB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4B0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ENAP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BUENO Davina</dc:creator>
  <cp:lastModifiedBy>HATCHANE Bouchra</cp:lastModifiedBy>
  <cp:revision>9</cp:revision>
  <dcterms:created xsi:type="dcterms:W3CDTF">2015-06-18T09:37:00Z</dcterms:created>
  <dcterms:modified xsi:type="dcterms:W3CDTF">2025-09-19T14:00:00Z</dcterms:modified>
</cp:coreProperties>
</file>